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6D994" w14:textId="5101873B" w:rsidR="00373EE4" w:rsidRDefault="00373EE4" w:rsidP="00373EE4">
      <w:pPr>
        <w:rPr>
          <w:b/>
          <w:bCs/>
        </w:rPr>
      </w:pPr>
      <w:r w:rsidRPr="00373EE4">
        <w:rPr>
          <w:b/>
          <w:bCs/>
        </w:rPr>
        <w:t>FLAUR</w:t>
      </w:r>
    </w:p>
    <w:p w14:paraId="5A9CAE72" w14:textId="2011F016" w:rsidR="00F33926" w:rsidRPr="00373EE4" w:rsidRDefault="00F33926" w:rsidP="00373EE4">
      <w:pPr>
        <w:rPr>
          <w:b/>
          <w:bCs/>
        </w:rPr>
      </w:pPr>
      <w:r>
        <w:rPr>
          <w:b/>
          <w:bCs/>
        </w:rPr>
        <w:t>Bio</w:t>
      </w:r>
    </w:p>
    <w:p w14:paraId="3FDB07A0" w14:textId="77777777" w:rsidR="00197F07" w:rsidRDefault="00197F07" w:rsidP="00373EE4"/>
    <w:p w14:paraId="51D40B03" w14:textId="7E39A9DC" w:rsidR="00137743" w:rsidRDefault="00197F07" w:rsidP="00197F07">
      <w:r w:rsidRPr="009D4170">
        <w:rPr>
          <w:b/>
          <w:bCs/>
        </w:rPr>
        <w:t>Solaire, sincère</w:t>
      </w:r>
      <w:r w:rsidRPr="003D12AE">
        <w:t xml:space="preserve">, et irrésistiblement </w:t>
      </w:r>
      <w:proofErr w:type="spellStart"/>
      <w:r w:rsidRPr="009D4170">
        <w:rPr>
          <w:b/>
          <w:bCs/>
        </w:rPr>
        <w:t>groovy</w:t>
      </w:r>
      <w:proofErr w:type="spellEnd"/>
      <w:r w:rsidRPr="003D12AE">
        <w:t xml:space="preserve">, les mots ne manquent pas pour définir la musique de FLAUR, propulsée par ce trio dijonnais. </w:t>
      </w:r>
      <w:r w:rsidR="009A5DAC">
        <w:t>Ils</w:t>
      </w:r>
      <w:r w:rsidRPr="003D12AE">
        <w:t xml:space="preserve"> s’inspirent de la nostalgie et des souvenirs de l’enfance pour fabriquer des mélodies stellaires naviguant entre les planètes M83 et Phoenix. </w:t>
      </w:r>
    </w:p>
    <w:p w14:paraId="789AB6B3" w14:textId="120CA176" w:rsidR="00197F07" w:rsidRPr="003D12AE" w:rsidRDefault="00197F07" w:rsidP="00197F07">
      <w:proofErr w:type="spellStart"/>
      <w:proofErr w:type="gramStart"/>
      <w:r w:rsidRPr="003D12AE">
        <w:t>Ave</w:t>
      </w:r>
      <w:r w:rsidR="009A5DAC">
        <w:t>,</w:t>
      </w:r>
      <w:r w:rsidRPr="003D12AE">
        <w:t>c</w:t>
      </w:r>
      <w:proofErr w:type="spellEnd"/>
      <w:proofErr w:type="gramEnd"/>
      <w:r w:rsidRPr="003D12AE">
        <w:t xml:space="preserve"> dans la soute</w:t>
      </w:r>
      <w:r w:rsidR="00137743">
        <w:t>,</w:t>
      </w:r>
      <w:r w:rsidRPr="003D12AE">
        <w:t xml:space="preserve"> aussi bien des guitares et nappes new </w:t>
      </w:r>
      <w:proofErr w:type="spellStart"/>
      <w:r w:rsidRPr="003D12AE">
        <w:t>wave</w:t>
      </w:r>
      <w:proofErr w:type="spellEnd"/>
      <w:r w:rsidRPr="003D12AE">
        <w:t xml:space="preserve"> que des envolées et chœurs puisés dans la soul, </w:t>
      </w:r>
      <w:proofErr w:type="spellStart"/>
      <w:r w:rsidRPr="003D12AE">
        <w:t>Flaur</w:t>
      </w:r>
      <w:proofErr w:type="spellEnd"/>
      <w:r w:rsidRPr="003D12AE">
        <w:t xml:space="preserve"> compose la bande-son parfaite pour une odyssée de l’espace aux parfums d’évasion. </w:t>
      </w:r>
    </w:p>
    <w:p w14:paraId="625FFC9E" w14:textId="15F85ED3" w:rsidR="00197F07" w:rsidRPr="003D12AE" w:rsidRDefault="00197F07" w:rsidP="00197F07">
      <w:r w:rsidRPr="003D12AE">
        <w:t xml:space="preserve">Leur premier EP </w:t>
      </w:r>
      <w:r w:rsidRPr="009A5DAC">
        <w:rPr>
          <w:b/>
          <w:bCs/>
        </w:rPr>
        <w:t>Hold On</w:t>
      </w:r>
      <w:r w:rsidRPr="003D12AE">
        <w:t xml:space="preserve"> sorti en 2023, a été enregistré et réalisé par Perceval Carré (</w:t>
      </w:r>
      <w:proofErr w:type="spellStart"/>
      <w:r w:rsidRPr="003D12AE">
        <w:t>November</w:t>
      </w:r>
      <w:proofErr w:type="spellEnd"/>
      <w:r w:rsidRPr="003D12AE">
        <w:t xml:space="preserve"> Ultra, Isaac </w:t>
      </w:r>
      <w:proofErr w:type="spellStart"/>
      <w:r w:rsidRPr="003D12AE">
        <w:t>Delusion</w:t>
      </w:r>
      <w:proofErr w:type="spellEnd"/>
      <w:r w:rsidRPr="003D12AE">
        <w:t xml:space="preserve">, </w:t>
      </w:r>
      <w:proofErr w:type="spellStart"/>
      <w:proofErr w:type="gramStart"/>
      <w:r w:rsidRPr="003D12AE">
        <w:t>Astéréotypie</w:t>
      </w:r>
      <w:proofErr w:type="spellEnd"/>
      <w:r w:rsidRPr="003D12AE">
        <w:t>….</w:t>
      </w:r>
      <w:proofErr w:type="gramEnd"/>
      <w:r w:rsidRPr="003D12AE">
        <w:t xml:space="preserve">).  </w:t>
      </w:r>
    </w:p>
    <w:p w14:paraId="176B2287" w14:textId="4EA27171" w:rsidR="00197F07" w:rsidRPr="003D12AE" w:rsidRDefault="00137743" w:rsidP="00197F07">
      <w:r>
        <w:t>En juille</w:t>
      </w:r>
      <w:r w:rsidR="006D7DB5">
        <w:t>t 2024 est sorti</w:t>
      </w:r>
      <w:r w:rsidR="00197F07" w:rsidRPr="003D12AE">
        <w:t xml:space="preserve"> </w:t>
      </w:r>
      <w:proofErr w:type="spellStart"/>
      <w:r w:rsidR="00197F07" w:rsidRPr="009A5DAC">
        <w:rPr>
          <w:b/>
          <w:bCs/>
        </w:rPr>
        <w:t>Memories</w:t>
      </w:r>
      <w:proofErr w:type="spellEnd"/>
      <w:r w:rsidR="00197F07" w:rsidRPr="003D12AE">
        <w:t>, un nouveau single annonciateur d’une prochaine production phonographique prometteuse !</w:t>
      </w:r>
    </w:p>
    <w:p w14:paraId="076F5616" w14:textId="5FACFDA2" w:rsidR="006D7DB5" w:rsidRPr="003D12AE" w:rsidRDefault="008C6134" w:rsidP="00197F07">
      <w:r>
        <w:t>Dates marquantes</w:t>
      </w:r>
      <w:r w:rsidRPr="003D12AE">
        <w:t xml:space="preserve"> :</w:t>
      </w:r>
      <w:r w:rsidR="00197F07" w:rsidRPr="003D12AE">
        <w:t xml:space="preserve"> Culture Box, Bars en Trans, VYV Festival, </w:t>
      </w:r>
      <w:proofErr w:type="spellStart"/>
      <w:r w:rsidR="00197F07" w:rsidRPr="003D12AE">
        <w:t>Vinidays</w:t>
      </w:r>
      <w:proofErr w:type="spellEnd"/>
      <w:r w:rsidR="00197F07" w:rsidRPr="003D12AE">
        <w:t xml:space="preserve">, Le </w:t>
      </w:r>
      <w:proofErr w:type="spellStart"/>
      <w:r w:rsidR="00197F07" w:rsidRPr="003D12AE">
        <w:t>Moloco</w:t>
      </w:r>
      <w:proofErr w:type="spellEnd"/>
      <w:r w:rsidR="00197F07" w:rsidRPr="003D12AE">
        <w:t xml:space="preserve">, </w:t>
      </w:r>
      <w:proofErr w:type="spellStart"/>
      <w:r w:rsidR="00197F07" w:rsidRPr="003D12AE">
        <w:t>MaMa</w:t>
      </w:r>
      <w:proofErr w:type="spellEnd"/>
      <w:r w:rsidR="00197F07" w:rsidRPr="003D12AE">
        <w:t xml:space="preserve"> Festival, La Vapeur</w:t>
      </w:r>
      <w:r w:rsidR="006D7DB5">
        <w:t xml:space="preserve">, La </w:t>
      </w:r>
      <w:proofErr w:type="gramStart"/>
      <w:r w:rsidR="006D7DB5">
        <w:t>Poudrière,</w:t>
      </w:r>
      <w:r w:rsidR="00AB7DE6">
        <w:t>…</w:t>
      </w:r>
      <w:proofErr w:type="gramEnd"/>
    </w:p>
    <w:p w14:paraId="7C44DB37" w14:textId="77777777" w:rsidR="00197F07" w:rsidRPr="00373EE4" w:rsidRDefault="00197F07" w:rsidP="00373EE4"/>
    <w:p w14:paraId="41318ED8" w14:textId="1048BDE1" w:rsidR="00447F20" w:rsidRDefault="00447F20" w:rsidP="00C71B9E"/>
    <w:sectPr w:rsidR="0044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FB"/>
    <w:rsid w:val="00137743"/>
    <w:rsid w:val="00197F07"/>
    <w:rsid w:val="00373EE4"/>
    <w:rsid w:val="004165FB"/>
    <w:rsid w:val="00447F20"/>
    <w:rsid w:val="006D7DB5"/>
    <w:rsid w:val="00774659"/>
    <w:rsid w:val="008C6134"/>
    <w:rsid w:val="009A5DAC"/>
    <w:rsid w:val="009D4170"/>
    <w:rsid w:val="00AB7DE6"/>
    <w:rsid w:val="00C71B9E"/>
    <w:rsid w:val="00EC432C"/>
    <w:rsid w:val="00F3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2FF4"/>
  <w15:chartTrackingRefBased/>
  <w15:docId w15:val="{A3CB47F2-952A-4902-9E31-2814781C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6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16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165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6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165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16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6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16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16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65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165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165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165F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165F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165F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165F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165F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165F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16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16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16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16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16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165F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165F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165F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165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165F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165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748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KEMPTON</dc:creator>
  <cp:keywords/>
  <dc:description/>
  <cp:lastModifiedBy>David KEMPTON</cp:lastModifiedBy>
  <cp:revision>12</cp:revision>
  <dcterms:created xsi:type="dcterms:W3CDTF">2024-09-30T09:31:00Z</dcterms:created>
  <dcterms:modified xsi:type="dcterms:W3CDTF">2024-09-30T09:40:00Z</dcterms:modified>
</cp:coreProperties>
</file>